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F2" w:rsidRDefault="00642A66" w:rsidP="00642A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A66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524CF2" w:rsidRDefault="00524CF2" w:rsidP="00642A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проведенных мероприятиях</w:t>
      </w:r>
    </w:p>
    <w:p w:rsidR="00AC0B59" w:rsidRDefault="00AC0B59" w:rsidP="00642A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МБОУ «Лицей №22»</w:t>
      </w:r>
    </w:p>
    <w:p w:rsidR="00BC2EF6" w:rsidRPr="00BC2EF6" w:rsidRDefault="00BC2EF6" w:rsidP="00BC2EF6">
      <w:pPr>
        <w:jc w:val="right"/>
        <w:rPr>
          <w:rFonts w:ascii="Times New Roman" w:hAnsi="Times New Roman" w:cs="Times New Roman"/>
          <w:sz w:val="28"/>
          <w:szCs w:val="28"/>
        </w:rPr>
      </w:pPr>
      <w:r w:rsidRPr="00BC2EF6">
        <w:rPr>
          <w:rFonts w:ascii="Times New Roman" w:hAnsi="Times New Roman" w:cs="Times New Roman"/>
          <w:sz w:val="28"/>
          <w:szCs w:val="28"/>
        </w:rPr>
        <w:t>от 03.09.2018 г.</w:t>
      </w:r>
    </w:p>
    <w:p w:rsidR="00BC2EF6" w:rsidRDefault="00BC2EF6" w:rsidP="00BC2EF6">
      <w:pPr>
        <w:rPr>
          <w:rFonts w:ascii="Times New Roman" w:hAnsi="Times New Roman" w:cs="Times New Roman"/>
          <w:sz w:val="28"/>
          <w:szCs w:val="28"/>
        </w:rPr>
      </w:pPr>
      <w:r w:rsidRPr="005C07A5">
        <w:rPr>
          <w:rFonts w:ascii="Times New Roman" w:hAnsi="Times New Roman" w:cs="Times New Roman"/>
          <w:b/>
          <w:sz w:val="28"/>
          <w:szCs w:val="28"/>
        </w:rPr>
        <w:t>Приглашенные</w:t>
      </w:r>
      <w:r>
        <w:rPr>
          <w:rFonts w:ascii="Times New Roman" w:hAnsi="Times New Roman" w:cs="Times New Roman"/>
          <w:sz w:val="28"/>
          <w:szCs w:val="28"/>
        </w:rPr>
        <w:t xml:space="preserve">:  победитель конкурса «Мой Дагестан»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 президент федерации Комбат самооборона по РД; классные руководители, психологи.</w:t>
      </w:r>
    </w:p>
    <w:p w:rsidR="00AC0B59" w:rsidRDefault="00AC0B59" w:rsidP="00AC0B59">
      <w:pPr>
        <w:rPr>
          <w:rFonts w:ascii="Times New Roman" w:hAnsi="Times New Roman" w:cs="Times New Roman"/>
          <w:sz w:val="28"/>
          <w:szCs w:val="28"/>
        </w:rPr>
      </w:pPr>
      <w:r w:rsidRPr="005C07A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D5DFB">
        <w:rPr>
          <w:rFonts w:ascii="Times New Roman" w:hAnsi="Times New Roman" w:cs="Times New Roman"/>
          <w:sz w:val="28"/>
          <w:szCs w:val="28"/>
        </w:rPr>
        <w:t xml:space="preserve"> познакомить детей с символами нашей Родины; способствовать воспитанию граж</w:t>
      </w:r>
      <w:bookmarkStart w:id="0" w:name="_GoBack"/>
      <w:bookmarkEnd w:id="0"/>
      <w:r w:rsidR="005D5DFB">
        <w:rPr>
          <w:rFonts w:ascii="Times New Roman" w:hAnsi="Times New Roman" w:cs="Times New Roman"/>
          <w:sz w:val="28"/>
          <w:szCs w:val="28"/>
        </w:rPr>
        <w:t xml:space="preserve">данственности, патриотизма, гордости за свою Родину, народ; воспитывать любовь и уважение </w:t>
      </w:r>
      <w:proofErr w:type="gramStart"/>
      <w:r w:rsidR="005D5DF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D5DFB">
        <w:rPr>
          <w:rFonts w:ascii="Times New Roman" w:hAnsi="Times New Roman" w:cs="Times New Roman"/>
          <w:sz w:val="28"/>
          <w:szCs w:val="28"/>
        </w:rPr>
        <w:t xml:space="preserve"> своей.</w:t>
      </w:r>
    </w:p>
    <w:p w:rsidR="005D5DFB" w:rsidRDefault="00965EAA" w:rsidP="00BC2E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01.09.2018 г. в нашем лицее был проведен открытый урок, приуроченный к акции Общероссийского народного фронта «Урок России». Урок проходил в форме лекции для учащихся 11 «а», 11 «б», 11 «м» и 11 «л» классов. Лекцию читал выпускник нашего лицея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Абдулмажидович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президент Федерации Комбат самооборона по РД, вице-президент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всестилевого</w:t>
      </w:r>
      <w:proofErr w:type="spellEnd"/>
      <w:r w:rsidR="00941E87">
        <w:rPr>
          <w:rFonts w:ascii="Times New Roman" w:hAnsi="Times New Roman" w:cs="Times New Roman"/>
          <w:sz w:val="28"/>
          <w:szCs w:val="28"/>
        </w:rPr>
        <w:t xml:space="preserve"> каратэ в РД, тренер высшей категории. Наш гость рассказал учащимся о важности обретения хорошего образования, сохранения мира и добрых отношениях с окружающими.</w:t>
      </w:r>
    </w:p>
    <w:p w:rsidR="00B406C6" w:rsidRDefault="00B406C6" w:rsidP="00B406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2150" cy="1962150"/>
            <wp:effectExtent l="0" t="0" r="0" b="0"/>
            <wp:docPr id="1" name="Рисунок 1" descr="C:\Users\Admin\Desktop\фото))\фото 2018-2019\урок россии\vTLwzqazS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))\фото 2018-2019\урок россии\vTLwzqazSq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01" cy="196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49B75E" wp14:editId="550C49CB">
            <wp:extent cx="2105025" cy="1963274"/>
            <wp:effectExtent l="0" t="0" r="0" b="0"/>
            <wp:docPr id="2" name="Рисунок 2" descr="C:\Users\Admin\Desktop\фото))\фото 2018-2019\урок россии\kehziH9fn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))\фото 2018-2019\урок россии\kehziH9fn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368" cy="196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C6" w:rsidRDefault="00B406C6" w:rsidP="00B406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1771652"/>
            <wp:effectExtent l="0" t="0" r="0" b="0"/>
            <wp:docPr id="3" name="Рисунок 3" descr="C:\Users\Admin\Desktop\фото))\фото 2018-2019\урок россии\A1_Si8EzX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))\фото 2018-2019\урок россии\A1_Si8EzXy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34" cy="17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C6" w:rsidRDefault="00B406C6" w:rsidP="00B40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6C6" w:rsidRDefault="00B406C6" w:rsidP="00BC2E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01.09.2018 г. в 11 «м» классе был проведен открытый урок на тему «Россия, устремленная в будущее».  На уроке учащиеся 11-го класса поговорили о перспективах развития нашей большой страны</w:t>
      </w:r>
      <w:r w:rsidR="00051567">
        <w:rPr>
          <w:rFonts w:ascii="Times New Roman" w:hAnsi="Times New Roman" w:cs="Times New Roman"/>
          <w:sz w:val="28"/>
          <w:szCs w:val="28"/>
        </w:rPr>
        <w:t xml:space="preserve">, о проблемах, существующих на сегодняшний день, о </w:t>
      </w:r>
      <w:proofErr w:type="gramStart"/>
      <w:r w:rsidR="00051567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051567">
        <w:rPr>
          <w:rFonts w:ascii="Times New Roman" w:hAnsi="Times New Roman" w:cs="Times New Roman"/>
          <w:sz w:val="28"/>
          <w:szCs w:val="28"/>
        </w:rPr>
        <w:t xml:space="preserve"> как можно их решить. Поговорили о государственных и негосударственных символах России.</w:t>
      </w:r>
    </w:p>
    <w:p w:rsidR="0002120E" w:rsidRDefault="0002120E" w:rsidP="000212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4899" cy="1781175"/>
            <wp:effectExtent l="0" t="0" r="6985" b="0"/>
            <wp:docPr id="10" name="Рисунок 10" descr="C:\Users\Admin\Desktop\фото))\фото 2018-2019\урок россии\-0zbQvCIt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фото))\фото 2018-2019\урок россии\-0zbQvCItx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4900" cy="1781175"/>
            <wp:effectExtent l="0" t="0" r="6350" b="9525"/>
            <wp:docPr id="11" name="Рисунок 11" descr="C:\Users\Admin\Desktop\Gd0d9adb982cbd4f2966694104acbc5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Gd0d9adb982cbd4f2966694104acbc53b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67" w:rsidRDefault="00051567" w:rsidP="00BC2E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01.09.2018 г. гостем нашего лицея был победитель конкурса «Мой Дагестан»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Исамутдинович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директора ФГБУ Региональный центр этнополитических исследований дагестанского научного центра РАН. Им был проведен открытый урок на тему «Лидеры будущего» для учащихся 11 «м» класса. В ходе урока  рассказал, о своих достижениях, о победе в конкурсе «Мой Дагестан», о том, как добиться успеха в дальнейшей жизни.</w:t>
      </w:r>
    </w:p>
    <w:p w:rsidR="00051567" w:rsidRDefault="00051567" w:rsidP="0005156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7300" cy="1895475"/>
            <wp:effectExtent l="0" t="0" r="6350" b="9525"/>
            <wp:docPr id="4" name="Рисунок 4" descr="C:\Users\Admin\Desktop\Ge9be3ac5a5e4da03b140511380cec2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Ge9be3ac5a5e4da03b140511380cec2bb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01F61" wp14:editId="76207BAA">
            <wp:extent cx="2527300" cy="1895475"/>
            <wp:effectExtent l="0" t="0" r="6350" b="9525"/>
            <wp:docPr id="6" name="Рисунок 6" descr="C:\Users\Admin\Desktop\Gd0d9adb982cbd4f2966694104acbc5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Gd0d9adb982cbd4f2966694104acbc53b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67" w:rsidRDefault="00051567" w:rsidP="000515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19400" cy="2114550"/>
            <wp:effectExtent l="0" t="0" r="0" b="0"/>
            <wp:docPr id="7" name="Рисунок 7" descr="C:\Users\Admin\Desktop\G5f83eab85bf3c04fe3538d6a85f295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G5f83eab85bf3c04fe3538d6a85f295b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67" w:rsidRDefault="00051567" w:rsidP="00BC2E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03.09.2018 г. </w:t>
      </w:r>
      <w:r w:rsidR="000C5475">
        <w:rPr>
          <w:rFonts w:ascii="Times New Roman" w:hAnsi="Times New Roman" w:cs="Times New Roman"/>
          <w:sz w:val="28"/>
          <w:szCs w:val="28"/>
        </w:rPr>
        <w:t>был проведен классный час посвященный «Дню солидарности борьбы с терроризмом».</w:t>
      </w:r>
      <w:r w:rsidR="00381891">
        <w:rPr>
          <w:rFonts w:ascii="Times New Roman" w:hAnsi="Times New Roman" w:cs="Times New Roman"/>
          <w:sz w:val="28"/>
          <w:szCs w:val="28"/>
        </w:rPr>
        <w:t xml:space="preserve"> </w:t>
      </w:r>
      <w:r w:rsidR="000C5475">
        <w:rPr>
          <w:rFonts w:ascii="Times New Roman" w:hAnsi="Times New Roman" w:cs="Times New Roman"/>
          <w:sz w:val="28"/>
          <w:szCs w:val="28"/>
        </w:rPr>
        <w:t xml:space="preserve"> </w:t>
      </w:r>
      <w:r w:rsidR="000C5475" w:rsidRPr="000C5475">
        <w:rPr>
          <w:rFonts w:ascii="Times New Roman" w:hAnsi="Times New Roman" w:cs="Times New Roman"/>
          <w:sz w:val="28"/>
          <w:szCs w:val="28"/>
        </w:rPr>
        <w:t>Дата 3 сентября связа</w:t>
      </w:r>
      <w:r w:rsidR="000C5475">
        <w:rPr>
          <w:rFonts w:ascii="Times New Roman" w:hAnsi="Times New Roman" w:cs="Times New Roman"/>
          <w:sz w:val="28"/>
          <w:szCs w:val="28"/>
        </w:rPr>
        <w:t>на с трагедией в городе Беслане,</w:t>
      </w:r>
      <w:r w:rsidR="000C5475" w:rsidRPr="000C5475">
        <w:rPr>
          <w:rFonts w:ascii="Times New Roman" w:hAnsi="Times New Roman" w:cs="Times New Roman"/>
          <w:sz w:val="28"/>
          <w:szCs w:val="28"/>
        </w:rPr>
        <w:t xml:space="preserve"> в котором 1 сентября 2004 года</w:t>
      </w:r>
      <w:r w:rsidR="000C5475">
        <w:rPr>
          <w:rFonts w:ascii="Times New Roman" w:hAnsi="Times New Roman" w:cs="Times New Roman"/>
          <w:sz w:val="28"/>
          <w:szCs w:val="28"/>
        </w:rPr>
        <w:t xml:space="preserve"> в школе № 1</w:t>
      </w:r>
      <w:r w:rsidR="000C5475" w:rsidRPr="000C5475">
        <w:rPr>
          <w:rFonts w:ascii="Times New Roman" w:hAnsi="Times New Roman" w:cs="Times New Roman"/>
          <w:sz w:val="28"/>
          <w:szCs w:val="28"/>
        </w:rPr>
        <w:t xml:space="preserve"> произошла страшная трагедия, унёсшая жизни сотен детей и взрослых</w:t>
      </w:r>
      <w:r w:rsidR="000C5475">
        <w:rPr>
          <w:rFonts w:ascii="Times New Roman" w:hAnsi="Times New Roman" w:cs="Times New Roman"/>
          <w:sz w:val="28"/>
          <w:szCs w:val="28"/>
        </w:rPr>
        <w:t xml:space="preserve">. </w:t>
      </w:r>
      <w:r w:rsidR="000C5475" w:rsidRPr="000C5475">
        <w:rPr>
          <w:rFonts w:ascii="Times New Roman" w:hAnsi="Times New Roman" w:cs="Times New Roman"/>
          <w:sz w:val="28"/>
          <w:szCs w:val="28"/>
        </w:rPr>
        <w:t xml:space="preserve">Школу № 1 после той страшной трагедии было решено не </w:t>
      </w:r>
      <w:proofErr w:type="gramStart"/>
      <w:r w:rsidR="000C5475" w:rsidRPr="000C5475">
        <w:rPr>
          <w:rFonts w:ascii="Times New Roman" w:hAnsi="Times New Roman" w:cs="Times New Roman"/>
          <w:sz w:val="28"/>
          <w:szCs w:val="28"/>
        </w:rPr>
        <w:t>восстанавливать</w:t>
      </w:r>
      <w:proofErr w:type="gramEnd"/>
      <w:r w:rsidR="000C5475" w:rsidRPr="000C5475">
        <w:rPr>
          <w:rFonts w:ascii="Times New Roman" w:hAnsi="Times New Roman" w:cs="Times New Roman"/>
          <w:sz w:val="28"/>
          <w:szCs w:val="28"/>
        </w:rPr>
        <w:t>. Её стены теперь - как напоминание о том, что происходило тогда, в сентябре 2004 года. Над спортзалом, где удерживались заложники, был возведён мемориальный саркофаг, чтобы здание, сильно пострадавшее от взрывов и пожара, не продолжало рушиться. Внутри сейчас - мягкие игрушки, вода и фотографии тех, кому никогда не было суждено выйти отсюда.</w:t>
      </w:r>
      <w:r w:rsidR="000C5475" w:rsidRPr="000C5475">
        <w:rPr>
          <w:rFonts w:ascii="Times New Roman" w:hAnsi="Times New Roman" w:cs="Times New Roman"/>
          <w:sz w:val="28"/>
          <w:szCs w:val="28"/>
        </w:rPr>
        <w:br/>
        <w:t>Новую школу построили на соседней улице. Учителя вспоминают, что поначалу детям из-за пережитого ужаса было психологически сложно вернуться за парты. Но получилось так, что общее горе помогло сплотить их большую школьную семью и справиться.</w:t>
      </w:r>
      <w:r w:rsidR="00381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20E" w:rsidRDefault="0002120E" w:rsidP="0002120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2171698"/>
            <wp:effectExtent l="0" t="0" r="0" b="635"/>
            <wp:docPr id="9" name="Рисунок 9" descr="C:\Users\Admin\Desktop\OmETbQgEE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OmETbQgEEV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941" cy="217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450" cy="2166939"/>
            <wp:effectExtent l="0" t="0" r="0" b="5080"/>
            <wp:docPr id="8" name="Рисунок 8" descr="C:\Users\Admin\Desktop\n8Jra5uGu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n8Jra5uGuA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30" cy="217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20E" w:rsidRDefault="0002120E" w:rsidP="0002120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120E" w:rsidRDefault="0002120E" w:rsidP="0002120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120E" w:rsidRDefault="0002120E" w:rsidP="0002120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120E" w:rsidRDefault="0002120E" w:rsidP="0002120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120E" w:rsidRPr="0002120E" w:rsidRDefault="0002120E" w:rsidP="0002120E">
      <w:pPr>
        <w:jc w:val="center"/>
        <w:rPr>
          <w:rFonts w:ascii="Times New Roman" w:hAnsi="Times New Roman" w:cs="Times New Roman"/>
          <w:sz w:val="32"/>
          <w:szCs w:val="32"/>
        </w:rPr>
      </w:pPr>
      <w:r w:rsidRPr="0002120E">
        <w:rPr>
          <w:rFonts w:ascii="Times New Roman" w:hAnsi="Times New Roman" w:cs="Times New Roman"/>
          <w:noProof/>
          <w:sz w:val="32"/>
          <w:szCs w:val="32"/>
          <w:lang w:eastAsia="ru-RU"/>
        </w:rPr>
        <w:t>Зам. дир. по ВР                                                    Мурсалова Э.М.</w:t>
      </w:r>
    </w:p>
    <w:sectPr w:rsidR="0002120E" w:rsidRPr="0002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66"/>
    <w:rsid w:val="0002120E"/>
    <w:rsid w:val="00051567"/>
    <w:rsid w:val="000C5475"/>
    <w:rsid w:val="00381891"/>
    <w:rsid w:val="00524CF2"/>
    <w:rsid w:val="005C07A5"/>
    <w:rsid w:val="005D5DFB"/>
    <w:rsid w:val="00642A66"/>
    <w:rsid w:val="00941E87"/>
    <w:rsid w:val="00965EAA"/>
    <w:rsid w:val="00AC0B59"/>
    <w:rsid w:val="00B406C6"/>
    <w:rsid w:val="00BC2EF6"/>
    <w:rsid w:val="00E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6C6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0C5475"/>
  </w:style>
  <w:style w:type="character" w:customStyle="1" w:styleId="c0">
    <w:name w:val="c0"/>
    <w:basedOn w:val="a0"/>
    <w:rsid w:val="000C5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6C6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0C5475"/>
  </w:style>
  <w:style w:type="character" w:customStyle="1" w:styleId="c0">
    <w:name w:val="c0"/>
    <w:basedOn w:val="a0"/>
    <w:rsid w:val="000C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2018-09-05T05:46:00Z</dcterms:created>
  <dcterms:modified xsi:type="dcterms:W3CDTF">2018-10-10T05:24:00Z</dcterms:modified>
</cp:coreProperties>
</file>