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846" w:rsidRPr="00FE1846" w:rsidRDefault="00FE1846" w:rsidP="00FE1846">
      <w:pPr>
        <w:spacing w:after="0" w:line="240" w:lineRule="auto"/>
        <w:jc w:val="center"/>
        <w:outlineLvl w:val="1"/>
        <w:rPr>
          <w:rFonts w:ascii="Times New Roman" w:eastAsia="Times New Roman" w:hAnsi="Times New Roman" w:cs="Times New Roman"/>
          <w:b/>
          <w:bCs/>
          <w:sz w:val="24"/>
          <w:szCs w:val="24"/>
          <w:lang w:eastAsia="ru-RU"/>
        </w:rPr>
      </w:pPr>
      <w:r w:rsidRPr="00FE1846">
        <w:rPr>
          <w:rFonts w:ascii="Times New Roman" w:eastAsia="Times New Roman" w:hAnsi="Times New Roman" w:cs="Times New Roman"/>
          <w:b/>
          <w:bCs/>
          <w:sz w:val="24"/>
          <w:szCs w:val="24"/>
          <w:lang w:eastAsia="ru-RU"/>
        </w:rPr>
        <w:t>Памятка</w:t>
      </w:r>
    </w:p>
    <w:p w:rsidR="00FE1846" w:rsidRDefault="00FE1846" w:rsidP="00FE1846">
      <w:pPr>
        <w:spacing w:after="0" w:line="240" w:lineRule="auto"/>
        <w:jc w:val="center"/>
        <w:outlineLvl w:val="1"/>
        <w:rPr>
          <w:rFonts w:ascii="Times New Roman" w:eastAsia="Times New Roman" w:hAnsi="Times New Roman" w:cs="Times New Roman"/>
          <w:b/>
          <w:bCs/>
          <w:sz w:val="24"/>
          <w:szCs w:val="24"/>
          <w:lang w:eastAsia="ru-RU"/>
        </w:rPr>
      </w:pPr>
      <w:r w:rsidRPr="00FE1846">
        <w:rPr>
          <w:rFonts w:ascii="Times New Roman" w:eastAsia="Times New Roman" w:hAnsi="Times New Roman" w:cs="Times New Roman"/>
          <w:b/>
          <w:bCs/>
          <w:sz w:val="24"/>
          <w:szCs w:val="24"/>
          <w:lang w:eastAsia="ru-RU"/>
        </w:rPr>
        <w:t>для родителей об информационной безопасности детей</w:t>
      </w:r>
    </w:p>
    <w:p w:rsidR="00FE1846" w:rsidRPr="00FE1846" w:rsidRDefault="00FE1846" w:rsidP="00FE1846">
      <w:pPr>
        <w:spacing w:after="0" w:line="240" w:lineRule="auto"/>
        <w:jc w:val="center"/>
        <w:outlineLvl w:val="1"/>
        <w:rPr>
          <w:rFonts w:ascii="Times New Roman" w:eastAsia="Times New Roman" w:hAnsi="Times New Roman" w:cs="Times New Roman"/>
          <w:b/>
          <w:bCs/>
          <w:sz w:val="24"/>
          <w:szCs w:val="24"/>
          <w:lang w:eastAsia="ru-RU"/>
        </w:rPr>
      </w:pP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FE1846">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w:t>
      </w:r>
      <w:r w:rsidR="00C37EA5">
        <w:rPr>
          <w:rFonts w:ascii="Times New Roman" w:eastAsia="Times New Roman" w:hAnsi="Times New Roman" w:cs="Times New Roman"/>
          <w:sz w:val="24"/>
          <w:szCs w:val="24"/>
          <w:lang w:eastAsia="ru-RU"/>
        </w:rPr>
        <w:t xml:space="preserve">от 29.12.2010 </w:t>
      </w:r>
      <w:bookmarkStart w:id="0" w:name="_GoBack"/>
      <w:bookmarkEnd w:id="0"/>
      <w:r>
        <w:rPr>
          <w:rFonts w:ascii="Times New Roman" w:eastAsia="Times New Roman" w:hAnsi="Times New Roman" w:cs="Times New Roman"/>
          <w:sz w:val="24"/>
          <w:szCs w:val="24"/>
          <w:lang w:eastAsia="ru-RU"/>
        </w:rPr>
        <w:t xml:space="preserve">№ </w:t>
      </w:r>
      <w:r w:rsidRPr="00FE1846">
        <w:rPr>
          <w:rFonts w:ascii="Times New Roman" w:eastAsia="Times New Roman" w:hAnsi="Times New Roman" w:cs="Times New Roman"/>
          <w:sz w:val="24"/>
          <w:szCs w:val="24"/>
          <w:lang w:eastAsia="ru-RU"/>
        </w:rPr>
        <w:t xml:space="preserve">436-ФЗ «О защите детей от информации, причиняющей вред их здоровью и развитию», </w:t>
      </w:r>
      <w:proofErr w:type="gramStart"/>
      <w:r w:rsidRPr="00FE1846">
        <w:rPr>
          <w:rFonts w:ascii="Times New Roman" w:eastAsia="Times New Roman" w:hAnsi="Times New Roman" w:cs="Times New Roman"/>
          <w:sz w:val="24"/>
          <w:szCs w:val="24"/>
          <w:lang w:eastAsia="ru-RU"/>
        </w:rPr>
        <w:t>регулирующим</w:t>
      </w:r>
      <w:proofErr w:type="gramEnd"/>
      <w:r w:rsidRPr="00FE1846">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w:t>
      </w:r>
      <w:r>
        <w:rPr>
          <w:rFonts w:ascii="Times New Roman" w:eastAsia="Times New Roman" w:hAnsi="Times New Roman" w:cs="Times New Roman"/>
          <w:sz w:val="24"/>
          <w:szCs w:val="24"/>
          <w:lang w:eastAsia="ru-RU"/>
        </w:rPr>
        <w:t xml:space="preserve"> </w:t>
      </w:r>
      <w:r w:rsidRPr="00FE1846">
        <w:rPr>
          <w:rFonts w:ascii="Times New Roman" w:eastAsia="Times New Roman" w:hAnsi="Times New Roman" w:cs="Times New Roman"/>
          <w:sz w:val="24"/>
          <w:szCs w:val="24"/>
          <w:lang w:eastAsia="ru-RU"/>
        </w:rPr>
        <w:t>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FE1846">
        <w:rPr>
          <w:rFonts w:ascii="Times New Roman" w:eastAsia="Times New Roman" w:hAnsi="Times New Roman" w:cs="Times New Roman"/>
          <w:b/>
          <w:bCs/>
          <w:sz w:val="24"/>
          <w:szCs w:val="24"/>
          <w:lang w:eastAsia="ru-RU"/>
        </w:rPr>
        <w:t xml:space="preserve">В силу Федерального закона </w:t>
      </w:r>
      <w:r>
        <w:rPr>
          <w:rFonts w:ascii="Times New Roman" w:eastAsia="Times New Roman" w:hAnsi="Times New Roman" w:cs="Times New Roman"/>
          <w:b/>
          <w:bCs/>
          <w:sz w:val="24"/>
          <w:szCs w:val="24"/>
          <w:lang w:eastAsia="ru-RU"/>
        </w:rPr>
        <w:t>№</w:t>
      </w:r>
      <w:r w:rsidRPr="00FE1846">
        <w:rPr>
          <w:rFonts w:ascii="Times New Roman" w:eastAsia="Times New Roman" w:hAnsi="Times New Roman" w:cs="Times New Roman"/>
          <w:b/>
          <w:bCs/>
          <w:sz w:val="24"/>
          <w:szCs w:val="24"/>
          <w:lang w:eastAsia="ru-RU"/>
        </w:rPr>
        <w:t xml:space="preserve"> 436-ФЗ</w:t>
      </w:r>
      <w:r>
        <w:rPr>
          <w:rFonts w:ascii="Times New Roman" w:eastAsia="Times New Roman" w:hAnsi="Times New Roman" w:cs="Times New Roman"/>
          <w:b/>
          <w:bCs/>
          <w:sz w:val="24"/>
          <w:szCs w:val="24"/>
          <w:lang w:eastAsia="ru-RU"/>
        </w:rPr>
        <w:t xml:space="preserve"> </w:t>
      </w:r>
      <w:r w:rsidRPr="00FE1846">
        <w:rPr>
          <w:rFonts w:ascii="Times New Roman" w:eastAsia="Times New Roman" w:hAnsi="Times New Roman" w:cs="Times New Roman"/>
          <w:b/>
          <w:bCs/>
          <w:sz w:val="24"/>
          <w:szCs w:val="24"/>
          <w:lang w:eastAsia="ru-RU"/>
        </w:rPr>
        <w:t>информацией, причиняющей вред здоровью и (или) развитию детей, является:</w:t>
      </w:r>
      <w:r w:rsidRPr="00FE1846">
        <w:rPr>
          <w:rFonts w:ascii="Times New Roman" w:eastAsia="Times New Roman" w:hAnsi="Times New Roman" w:cs="Times New Roman"/>
          <w:sz w:val="24"/>
          <w:szCs w:val="24"/>
          <w:lang w:eastAsia="ru-RU"/>
        </w:rPr>
        <w:t>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1. информация, запрещенная для распространения среди детей; </w:t>
      </w:r>
    </w:p>
    <w:p w:rsidR="00FE1846" w:rsidRPr="00FE1846" w:rsidRDefault="00E55F87" w:rsidP="00FE1846">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FE1846" w:rsidRPr="00FE1846">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 </w:t>
      </w:r>
    </w:p>
    <w:p w:rsidR="00FE1846" w:rsidRPr="00FE1846" w:rsidRDefault="00FE1846" w:rsidP="00E55F87">
      <w:pPr>
        <w:spacing w:after="0" w:line="240" w:lineRule="auto"/>
        <w:ind w:firstLine="708"/>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К информации, запрещенной для распространения сред и детей, относится: </w:t>
      </w:r>
    </w:p>
    <w:p w:rsidR="00E55F87" w:rsidRDefault="00FE1846" w:rsidP="00FE1846">
      <w:pPr>
        <w:pStyle w:val="a3"/>
        <w:numPr>
          <w:ilvl w:val="0"/>
          <w:numId w:val="1"/>
        </w:numPr>
        <w:spacing w:after="0" w:line="240" w:lineRule="auto"/>
        <w:ind w:left="284"/>
        <w:jc w:val="both"/>
        <w:textAlignment w:val="baseline"/>
        <w:rPr>
          <w:rFonts w:ascii="Times New Roman" w:eastAsia="Times New Roman" w:hAnsi="Times New Roman" w:cs="Times New Roman"/>
          <w:sz w:val="24"/>
          <w:szCs w:val="24"/>
          <w:lang w:eastAsia="ru-RU"/>
        </w:rPr>
      </w:pPr>
      <w:r w:rsidRPr="00E55F87">
        <w:rPr>
          <w:rFonts w:ascii="Times New Roman" w:eastAsia="Times New Roman" w:hAnsi="Times New Roman" w:cs="Times New Roman"/>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 </w:t>
      </w:r>
    </w:p>
    <w:p w:rsidR="00E55F87" w:rsidRDefault="00FE1846" w:rsidP="00FE1846">
      <w:pPr>
        <w:pStyle w:val="a3"/>
        <w:numPr>
          <w:ilvl w:val="0"/>
          <w:numId w:val="1"/>
        </w:numPr>
        <w:spacing w:after="0" w:line="240" w:lineRule="auto"/>
        <w:ind w:left="284"/>
        <w:jc w:val="both"/>
        <w:textAlignment w:val="baseline"/>
        <w:rPr>
          <w:rFonts w:ascii="Times New Roman" w:eastAsia="Times New Roman" w:hAnsi="Times New Roman" w:cs="Times New Roman"/>
          <w:sz w:val="24"/>
          <w:szCs w:val="24"/>
          <w:lang w:eastAsia="ru-RU"/>
        </w:rPr>
      </w:pPr>
      <w:r w:rsidRPr="00E55F87">
        <w:rPr>
          <w:rFonts w:ascii="Times New Roman" w:eastAsia="Times New Roman" w:hAnsi="Times New Roman" w:cs="Times New Roman"/>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55F87">
        <w:rPr>
          <w:rFonts w:ascii="Times New Roman" w:eastAsia="Times New Roman" w:hAnsi="Times New Roman" w:cs="Times New Roman"/>
          <w:sz w:val="24"/>
          <w:szCs w:val="24"/>
          <w:lang w:eastAsia="ru-RU"/>
        </w:rPr>
        <w:t>попрошайничеством</w:t>
      </w:r>
      <w:proofErr w:type="gramEnd"/>
      <w:r w:rsidRPr="00E55F87">
        <w:rPr>
          <w:rFonts w:ascii="Times New Roman" w:eastAsia="Times New Roman" w:hAnsi="Times New Roman" w:cs="Times New Roman"/>
          <w:sz w:val="24"/>
          <w:szCs w:val="24"/>
          <w:lang w:eastAsia="ru-RU"/>
        </w:rPr>
        <w:t>; </w:t>
      </w:r>
    </w:p>
    <w:p w:rsidR="00E55F87" w:rsidRDefault="00FE1846" w:rsidP="00FE1846">
      <w:pPr>
        <w:pStyle w:val="a3"/>
        <w:numPr>
          <w:ilvl w:val="0"/>
          <w:numId w:val="1"/>
        </w:numPr>
        <w:spacing w:after="0" w:line="240" w:lineRule="auto"/>
        <w:ind w:left="284"/>
        <w:jc w:val="both"/>
        <w:textAlignment w:val="baseline"/>
        <w:rPr>
          <w:rFonts w:ascii="Times New Roman" w:eastAsia="Times New Roman" w:hAnsi="Times New Roman" w:cs="Times New Roman"/>
          <w:sz w:val="24"/>
          <w:szCs w:val="24"/>
          <w:lang w:eastAsia="ru-RU"/>
        </w:rPr>
      </w:pPr>
      <w:r w:rsidRPr="00E55F87">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E55F87" w:rsidRDefault="00FE1846" w:rsidP="00FE1846">
      <w:pPr>
        <w:pStyle w:val="a3"/>
        <w:numPr>
          <w:ilvl w:val="0"/>
          <w:numId w:val="1"/>
        </w:numPr>
        <w:spacing w:after="0" w:line="240" w:lineRule="auto"/>
        <w:ind w:left="284"/>
        <w:jc w:val="both"/>
        <w:textAlignment w:val="baseline"/>
        <w:rPr>
          <w:rFonts w:ascii="Times New Roman" w:eastAsia="Times New Roman" w:hAnsi="Times New Roman" w:cs="Times New Roman"/>
          <w:sz w:val="24"/>
          <w:szCs w:val="24"/>
          <w:lang w:eastAsia="ru-RU"/>
        </w:rPr>
      </w:pPr>
      <w:r w:rsidRPr="00E55F87">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 </w:t>
      </w:r>
    </w:p>
    <w:p w:rsidR="00E55F87" w:rsidRDefault="00FE1846" w:rsidP="00FE1846">
      <w:pPr>
        <w:pStyle w:val="a3"/>
        <w:numPr>
          <w:ilvl w:val="0"/>
          <w:numId w:val="1"/>
        </w:numPr>
        <w:spacing w:after="0" w:line="240" w:lineRule="auto"/>
        <w:ind w:left="284"/>
        <w:jc w:val="both"/>
        <w:textAlignment w:val="baseline"/>
        <w:rPr>
          <w:rFonts w:ascii="Times New Roman" w:eastAsia="Times New Roman" w:hAnsi="Times New Roman" w:cs="Times New Roman"/>
          <w:sz w:val="24"/>
          <w:szCs w:val="24"/>
          <w:lang w:eastAsia="ru-RU"/>
        </w:rPr>
      </w:pPr>
      <w:proofErr w:type="gramStart"/>
      <w:r w:rsidRPr="00E55F87">
        <w:rPr>
          <w:rFonts w:ascii="Times New Roman" w:eastAsia="Times New Roman" w:hAnsi="Times New Roman" w:cs="Times New Roman"/>
          <w:sz w:val="24"/>
          <w:szCs w:val="24"/>
          <w:lang w:eastAsia="ru-RU"/>
        </w:rPr>
        <w:t>оправдывающая</w:t>
      </w:r>
      <w:proofErr w:type="gramEnd"/>
      <w:r w:rsidRPr="00E55F87">
        <w:rPr>
          <w:rFonts w:ascii="Times New Roman" w:eastAsia="Times New Roman" w:hAnsi="Times New Roman" w:cs="Times New Roman"/>
          <w:sz w:val="24"/>
          <w:szCs w:val="24"/>
          <w:lang w:eastAsia="ru-RU"/>
        </w:rPr>
        <w:t xml:space="preserve"> противоправное поведение; </w:t>
      </w:r>
    </w:p>
    <w:p w:rsidR="00E55F87" w:rsidRDefault="00FE1846" w:rsidP="00FE1846">
      <w:pPr>
        <w:pStyle w:val="a3"/>
        <w:numPr>
          <w:ilvl w:val="0"/>
          <w:numId w:val="1"/>
        </w:numPr>
        <w:spacing w:after="0" w:line="240" w:lineRule="auto"/>
        <w:ind w:left="284"/>
        <w:jc w:val="both"/>
        <w:textAlignment w:val="baseline"/>
        <w:rPr>
          <w:rFonts w:ascii="Times New Roman" w:eastAsia="Times New Roman" w:hAnsi="Times New Roman" w:cs="Times New Roman"/>
          <w:sz w:val="24"/>
          <w:szCs w:val="24"/>
          <w:lang w:eastAsia="ru-RU"/>
        </w:rPr>
      </w:pPr>
      <w:proofErr w:type="gramStart"/>
      <w:r w:rsidRPr="00E55F87">
        <w:rPr>
          <w:rFonts w:ascii="Times New Roman" w:eastAsia="Times New Roman" w:hAnsi="Times New Roman" w:cs="Times New Roman"/>
          <w:sz w:val="24"/>
          <w:szCs w:val="24"/>
          <w:lang w:eastAsia="ru-RU"/>
        </w:rPr>
        <w:t>содержащая нецензурную брань; </w:t>
      </w:r>
      <w:proofErr w:type="gramEnd"/>
    </w:p>
    <w:p w:rsidR="00FE1846" w:rsidRPr="00E55F87" w:rsidRDefault="00FE1846" w:rsidP="00FE1846">
      <w:pPr>
        <w:pStyle w:val="a3"/>
        <w:numPr>
          <w:ilvl w:val="0"/>
          <w:numId w:val="1"/>
        </w:numPr>
        <w:spacing w:after="0" w:line="240" w:lineRule="auto"/>
        <w:ind w:left="284"/>
        <w:jc w:val="both"/>
        <w:textAlignment w:val="baseline"/>
        <w:rPr>
          <w:rFonts w:ascii="Times New Roman" w:eastAsia="Times New Roman" w:hAnsi="Times New Roman" w:cs="Times New Roman"/>
          <w:sz w:val="24"/>
          <w:szCs w:val="24"/>
          <w:lang w:eastAsia="ru-RU"/>
        </w:rPr>
      </w:pPr>
      <w:proofErr w:type="gramStart"/>
      <w:r w:rsidRPr="00E55F87">
        <w:rPr>
          <w:rFonts w:ascii="Times New Roman" w:eastAsia="Times New Roman" w:hAnsi="Times New Roman" w:cs="Times New Roman"/>
          <w:sz w:val="24"/>
          <w:szCs w:val="24"/>
          <w:lang w:eastAsia="ru-RU"/>
        </w:rPr>
        <w:t>содержащая</w:t>
      </w:r>
      <w:proofErr w:type="gramEnd"/>
      <w:r w:rsidRPr="00E55F87">
        <w:rPr>
          <w:rFonts w:ascii="Times New Roman" w:eastAsia="Times New Roman" w:hAnsi="Times New Roman" w:cs="Times New Roman"/>
          <w:sz w:val="24"/>
          <w:szCs w:val="24"/>
          <w:lang w:eastAsia="ru-RU"/>
        </w:rPr>
        <w:t xml:space="preserve"> информацию порнографического характера.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FE1846">
        <w:rPr>
          <w:rFonts w:ascii="Times New Roman" w:eastAsia="Times New Roman" w:hAnsi="Times New Roman" w:cs="Times New Roman"/>
          <w:b/>
          <w:bCs/>
          <w:sz w:val="24"/>
          <w:szCs w:val="24"/>
          <w:lang w:eastAsia="ru-RU"/>
        </w:rPr>
        <w:t>К информации, распространение которой ограничено среди детей определенного возраста, относится:</w:t>
      </w:r>
      <w:r w:rsidRPr="00FE1846">
        <w:rPr>
          <w:rFonts w:ascii="Times New Roman" w:eastAsia="Times New Roman" w:hAnsi="Times New Roman" w:cs="Times New Roman"/>
          <w:sz w:val="24"/>
          <w:szCs w:val="24"/>
          <w:lang w:eastAsia="ru-RU"/>
        </w:rPr>
        <w:t>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или катастрофы и (или) их последствий;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 xml:space="preserve">3. </w:t>
      </w:r>
      <w:proofErr w:type="gramStart"/>
      <w:r w:rsidRPr="00FE1846">
        <w:rPr>
          <w:rFonts w:ascii="Times New Roman" w:eastAsia="Times New Roman" w:hAnsi="Times New Roman" w:cs="Times New Roman"/>
          <w:sz w:val="24"/>
          <w:szCs w:val="24"/>
          <w:lang w:eastAsia="ru-RU"/>
        </w:rPr>
        <w:t>представляемая</w:t>
      </w:r>
      <w:proofErr w:type="gramEnd"/>
      <w:r w:rsidRPr="00FE1846">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 xml:space="preserve">4. </w:t>
      </w:r>
      <w:proofErr w:type="gramStart"/>
      <w:r w:rsidRPr="00FE1846">
        <w:rPr>
          <w:rFonts w:ascii="Times New Roman" w:eastAsia="Times New Roman" w:hAnsi="Times New Roman" w:cs="Times New Roman"/>
          <w:sz w:val="24"/>
          <w:szCs w:val="24"/>
          <w:lang w:eastAsia="ru-RU"/>
        </w:rPr>
        <w:t>содержащая</w:t>
      </w:r>
      <w:proofErr w:type="gramEnd"/>
      <w:r w:rsidRPr="00FE1846">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 </w:t>
      </w:r>
    </w:p>
    <w:p w:rsidR="00FE1846" w:rsidRDefault="00FE1846" w:rsidP="006E6D32">
      <w:pPr>
        <w:spacing w:after="0" w:line="240" w:lineRule="auto"/>
        <w:ind w:firstLine="708"/>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p>
    <w:p w:rsidR="00FE1846" w:rsidRPr="00FE1846" w:rsidRDefault="00FE1846" w:rsidP="00FE1846">
      <w:pPr>
        <w:spacing w:after="0" w:line="240" w:lineRule="auto"/>
        <w:jc w:val="center"/>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b/>
          <w:bCs/>
          <w:sz w:val="24"/>
          <w:szCs w:val="24"/>
          <w:lang w:eastAsia="ru-RU"/>
        </w:rPr>
        <w:t>Общие правила для родителей</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w:t>
      </w:r>
      <w:proofErr w:type="gramStart"/>
      <w:r w:rsidRPr="00FE1846">
        <w:rPr>
          <w:rFonts w:ascii="Times New Roman" w:eastAsia="Times New Roman" w:hAnsi="Times New Roman" w:cs="Times New Roman"/>
          <w:sz w:val="24"/>
          <w:szCs w:val="24"/>
          <w:lang w:eastAsia="ru-RU"/>
        </w:rPr>
        <w:t>-г</w:t>
      </w:r>
      <w:proofErr w:type="gramEnd"/>
      <w:r w:rsidRPr="00FE1846">
        <w:rPr>
          <w:rFonts w:ascii="Times New Roman" w:eastAsia="Times New Roman" w:hAnsi="Times New Roman" w:cs="Times New Roman"/>
          <w:sz w:val="24"/>
          <w:szCs w:val="24"/>
          <w:lang w:eastAsia="ru-RU"/>
        </w:rPr>
        <w:t>лавный метод защиты.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 xml:space="preserve">2. Если Ваш ребенок имеет </w:t>
      </w:r>
      <w:proofErr w:type="spellStart"/>
      <w:r w:rsidRPr="00FE1846">
        <w:rPr>
          <w:rFonts w:ascii="Times New Roman" w:eastAsia="Times New Roman" w:hAnsi="Times New Roman" w:cs="Times New Roman"/>
          <w:sz w:val="24"/>
          <w:szCs w:val="24"/>
          <w:lang w:eastAsia="ru-RU"/>
        </w:rPr>
        <w:t>аккаунт</w:t>
      </w:r>
      <w:proofErr w:type="spellEnd"/>
      <w:r w:rsidRPr="00FE1846">
        <w:rPr>
          <w:rFonts w:ascii="Times New Roman" w:eastAsia="Times New Roman" w:hAnsi="Times New Roman" w:cs="Times New Roman"/>
          <w:sz w:val="24"/>
          <w:szCs w:val="24"/>
          <w:lang w:eastAsia="ru-RU"/>
        </w:rPr>
        <w:t xml:space="preserve"> на одном из социальных сервисов (</w:t>
      </w:r>
      <w:proofErr w:type="spellStart"/>
      <w:r w:rsidRPr="00FE1846">
        <w:rPr>
          <w:rFonts w:ascii="Times New Roman" w:eastAsia="Times New Roman" w:hAnsi="Times New Roman" w:cs="Times New Roman"/>
          <w:sz w:val="24"/>
          <w:szCs w:val="24"/>
          <w:lang w:eastAsia="ru-RU"/>
        </w:rPr>
        <w:t>LiveJournal</w:t>
      </w:r>
      <w:proofErr w:type="spellEnd"/>
      <w:r w:rsidRPr="00FE1846">
        <w:rPr>
          <w:rFonts w:ascii="Times New Roman" w:eastAsia="Times New Roman" w:hAnsi="Times New Roman" w:cs="Times New Roman"/>
          <w:sz w:val="24"/>
          <w:szCs w:val="24"/>
          <w:lang w:eastAsia="ru-RU"/>
        </w:rPr>
        <w:t xml:space="preserve">, </w:t>
      </w:r>
      <w:proofErr w:type="spellStart"/>
      <w:r w:rsidRPr="00FE1846">
        <w:rPr>
          <w:rFonts w:ascii="Times New Roman" w:eastAsia="Times New Roman" w:hAnsi="Times New Roman" w:cs="Times New Roman"/>
          <w:sz w:val="24"/>
          <w:szCs w:val="24"/>
          <w:lang w:eastAsia="ru-RU"/>
        </w:rPr>
        <w:t>blogs.mail.ru</w:t>
      </w:r>
      <w:proofErr w:type="spellEnd"/>
      <w:r w:rsidRPr="00FE1846">
        <w:rPr>
          <w:rFonts w:ascii="Times New Roman" w:eastAsia="Times New Roman" w:hAnsi="Times New Roman" w:cs="Times New Roman"/>
          <w:sz w:val="24"/>
          <w:szCs w:val="24"/>
          <w:lang w:eastAsia="ru-RU"/>
        </w:rPr>
        <w:t xml:space="preserve">, </w:t>
      </w:r>
      <w:proofErr w:type="spellStart"/>
      <w:r w:rsidRPr="00FE1846">
        <w:rPr>
          <w:rFonts w:ascii="Times New Roman" w:eastAsia="Times New Roman" w:hAnsi="Times New Roman" w:cs="Times New Roman"/>
          <w:sz w:val="24"/>
          <w:szCs w:val="24"/>
          <w:lang w:eastAsia="ru-RU"/>
        </w:rPr>
        <w:t>vkontakte.ru</w:t>
      </w:r>
      <w:proofErr w:type="spellEnd"/>
      <w:r w:rsidRPr="00FE1846">
        <w:rPr>
          <w:rFonts w:ascii="Times New Roman" w:eastAsia="Times New Roman" w:hAnsi="Times New Roman" w:cs="Times New Roman"/>
          <w:sz w:val="24"/>
          <w:szCs w:val="24"/>
          <w:lang w:eastAsia="ru-RU"/>
        </w:rPr>
        <w:t xml:space="preserve"> и т.п.), внимательно изучите, какую информацию помещают его участники в своих профилях и </w:t>
      </w:r>
      <w:proofErr w:type="spellStart"/>
      <w:r w:rsidRPr="00FE1846">
        <w:rPr>
          <w:rFonts w:ascii="Times New Roman" w:eastAsia="Times New Roman" w:hAnsi="Times New Roman" w:cs="Times New Roman"/>
          <w:sz w:val="24"/>
          <w:szCs w:val="24"/>
          <w:lang w:eastAsia="ru-RU"/>
        </w:rPr>
        <w:t>блогах</w:t>
      </w:r>
      <w:proofErr w:type="spellEnd"/>
      <w:r w:rsidRPr="00FE1846">
        <w:rPr>
          <w:rFonts w:ascii="Times New Roman" w:eastAsia="Times New Roman" w:hAnsi="Times New Roman" w:cs="Times New Roman"/>
          <w:sz w:val="24"/>
          <w:szCs w:val="24"/>
          <w:lang w:eastAsia="ru-RU"/>
        </w:rPr>
        <w:t>, включая фотографии и  видео.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E1846">
        <w:rPr>
          <w:rFonts w:ascii="Times New Roman" w:eastAsia="Times New Roman" w:hAnsi="Times New Roman" w:cs="Times New Roman"/>
          <w:sz w:val="24"/>
          <w:szCs w:val="24"/>
          <w:lang w:eastAsia="ru-RU"/>
        </w:rPr>
        <w:t>порносайт</w:t>
      </w:r>
      <w:proofErr w:type="spellEnd"/>
      <w:r w:rsidRPr="00FE1846">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p>
    <w:p w:rsidR="00FE1846" w:rsidRPr="00FE1846" w:rsidRDefault="00FE1846" w:rsidP="00FE1846">
      <w:pPr>
        <w:spacing w:after="0" w:line="240" w:lineRule="auto"/>
        <w:jc w:val="center"/>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b/>
          <w:bCs/>
          <w:sz w:val="24"/>
          <w:szCs w:val="24"/>
          <w:lang w:eastAsia="ru-RU"/>
        </w:rPr>
        <w:t>Возраст от 7 до 8 лет</w:t>
      </w:r>
    </w:p>
    <w:p w:rsid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FE1846">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FE1846" w:rsidRPr="00FE1846" w:rsidRDefault="00FE1846" w:rsidP="00FE1846">
      <w:pPr>
        <w:spacing w:after="0" w:line="240" w:lineRule="auto"/>
        <w:jc w:val="both"/>
        <w:textAlignment w:val="baseline"/>
        <w:rPr>
          <w:rFonts w:ascii="Times New Roman" w:eastAsia="Times New Roman" w:hAnsi="Times New Roman" w:cs="Times New Roman"/>
          <w:sz w:val="24"/>
          <w:szCs w:val="24"/>
          <w:lang w:eastAsia="ru-RU"/>
        </w:rPr>
      </w:pPr>
    </w:p>
    <w:p w:rsidR="00FE1846" w:rsidRPr="00FE1846" w:rsidRDefault="00FE1846" w:rsidP="00FE1846">
      <w:pPr>
        <w:spacing w:after="0" w:line="240" w:lineRule="auto"/>
        <w:jc w:val="center"/>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b/>
          <w:bCs/>
          <w:sz w:val="24"/>
          <w:szCs w:val="24"/>
          <w:lang w:eastAsia="ru-RU"/>
        </w:rPr>
        <w:t>Советы по безопасности в сети Интернет для детей 7-8 лет</w:t>
      </w:r>
    </w:p>
    <w:p w:rsidR="00FE1846" w:rsidRPr="004E675E" w:rsidRDefault="00FE1846" w:rsidP="004E675E">
      <w:pPr>
        <w:pStyle w:val="a3"/>
        <w:numPr>
          <w:ilvl w:val="0"/>
          <w:numId w:val="3"/>
        </w:numPr>
        <w:spacing w:after="0" w:line="240" w:lineRule="auto"/>
        <w:ind w:left="0"/>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 </w:t>
      </w:r>
    </w:p>
    <w:p w:rsidR="004E675E" w:rsidRDefault="00FE1846" w:rsidP="004E675E">
      <w:pPr>
        <w:pStyle w:val="a3"/>
        <w:numPr>
          <w:ilvl w:val="0"/>
          <w:numId w:val="3"/>
        </w:numPr>
        <w:spacing w:after="0" w:line="240" w:lineRule="auto"/>
        <w:ind w:left="0"/>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4E675E">
        <w:rPr>
          <w:rFonts w:ascii="Times New Roman" w:eastAsia="Times New Roman" w:hAnsi="Times New Roman" w:cs="Times New Roman"/>
          <w:sz w:val="24"/>
          <w:szCs w:val="24"/>
          <w:lang w:eastAsia="ru-RU"/>
        </w:rPr>
        <w:t>не</w:t>
      </w:r>
      <w:proofErr w:type="gramEnd"/>
      <w:r w:rsidRPr="004E675E">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 </w:t>
      </w:r>
    </w:p>
    <w:p w:rsidR="00FE1846" w:rsidRPr="004E675E" w:rsidRDefault="00FE1846" w:rsidP="004E675E">
      <w:pPr>
        <w:pStyle w:val="a3"/>
        <w:numPr>
          <w:ilvl w:val="0"/>
          <w:numId w:val="3"/>
        </w:numPr>
        <w:spacing w:after="0" w:line="240" w:lineRule="auto"/>
        <w:ind w:left="0"/>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 </w:t>
      </w:r>
    </w:p>
    <w:p w:rsidR="00FE1846" w:rsidRPr="004E675E" w:rsidRDefault="00FE1846" w:rsidP="004E675E">
      <w:pPr>
        <w:pStyle w:val="a3"/>
        <w:numPr>
          <w:ilvl w:val="0"/>
          <w:numId w:val="3"/>
        </w:numPr>
        <w:spacing w:after="0" w:line="240" w:lineRule="auto"/>
        <w:ind w:left="0" w:hanging="284"/>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Используйте специальные детские поисковые машины. </w:t>
      </w:r>
    </w:p>
    <w:p w:rsidR="00FE1846" w:rsidRPr="004E675E" w:rsidRDefault="00FE1846" w:rsidP="004E675E">
      <w:pPr>
        <w:pStyle w:val="a3"/>
        <w:numPr>
          <w:ilvl w:val="0"/>
          <w:numId w:val="3"/>
        </w:numPr>
        <w:spacing w:after="0" w:line="240" w:lineRule="auto"/>
        <w:ind w:left="0" w:hanging="284"/>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4E675E">
        <w:rPr>
          <w:rFonts w:ascii="Times New Roman" w:eastAsia="Times New Roman" w:hAnsi="Times New Roman" w:cs="Times New Roman"/>
          <w:sz w:val="24"/>
          <w:szCs w:val="24"/>
          <w:lang w:eastAsia="ru-RU"/>
        </w:rPr>
        <w:t>контента</w:t>
      </w:r>
      <w:proofErr w:type="spellEnd"/>
      <w:r w:rsidRPr="004E675E">
        <w:rPr>
          <w:rFonts w:ascii="Times New Roman" w:eastAsia="Times New Roman" w:hAnsi="Times New Roman" w:cs="Times New Roman"/>
          <w:sz w:val="24"/>
          <w:szCs w:val="24"/>
          <w:lang w:eastAsia="ru-RU"/>
        </w:rPr>
        <w:t xml:space="preserve"> как дополнение к стандартному Родительскому контролю. </w:t>
      </w:r>
    </w:p>
    <w:p w:rsidR="00FE1846" w:rsidRPr="004E675E" w:rsidRDefault="00FE1846" w:rsidP="004E675E">
      <w:pPr>
        <w:pStyle w:val="a3"/>
        <w:numPr>
          <w:ilvl w:val="0"/>
          <w:numId w:val="3"/>
        </w:numPr>
        <w:spacing w:after="0" w:line="240" w:lineRule="auto"/>
        <w:ind w:left="0" w:hanging="284"/>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 </w:t>
      </w:r>
    </w:p>
    <w:p w:rsidR="00FE1846" w:rsidRPr="004E675E" w:rsidRDefault="00FE1846" w:rsidP="004E675E">
      <w:pPr>
        <w:pStyle w:val="a3"/>
        <w:numPr>
          <w:ilvl w:val="0"/>
          <w:numId w:val="3"/>
        </w:numPr>
        <w:spacing w:after="0" w:line="240" w:lineRule="auto"/>
        <w:ind w:left="0" w:hanging="284"/>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 </w:t>
      </w:r>
    </w:p>
    <w:p w:rsidR="00FE1846" w:rsidRPr="004E675E" w:rsidRDefault="00FE1846" w:rsidP="004E675E">
      <w:pPr>
        <w:pStyle w:val="a3"/>
        <w:numPr>
          <w:ilvl w:val="0"/>
          <w:numId w:val="3"/>
        </w:numPr>
        <w:spacing w:after="0" w:line="240" w:lineRule="auto"/>
        <w:ind w:left="0" w:hanging="284"/>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FE1846" w:rsidRPr="004E675E" w:rsidRDefault="00FE1846" w:rsidP="004E675E">
      <w:pPr>
        <w:pStyle w:val="a3"/>
        <w:numPr>
          <w:ilvl w:val="0"/>
          <w:numId w:val="3"/>
        </w:numPr>
        <w:spacing w:after="0" w:line="240" w:lineRule="auto"/>
        <w:ind w:left="0" w:hanging="284"/>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 </w:t>
      </w:r>
    </w:p>
    <w:p w:rsidR="00FE1846" w:rsidRPr="004E675E" w:rsidRDefault="00FE1846" w:rsidP="004E675E">
      <w:pPr>
        <w:pStyle w:val="a3"/>
        <w:numPr>
          <w:ilvl w:val="0"/>
          <w:numId w:val="3"/>
        </w:numPr>
        <w:spacing w:after="0" w:line="240" w:lineRule="auto"/>
        <w:ind w:left="-284" w:hanging="142"/>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 </w:t>
      </w:r>
    </w:p>
    <w:p w:rsidR="00FE1846" w:rsidRPr="004E675E" w:rsidRDefault="00FE1846" w:rsidP="004E675E">
      <w:pPr>
        <w:pStyle w:val="a3"/>
        <w:numPr>
          <w:ilvl w:val="0"/>
          <w:numId w:val="3"/>
        </w:numPr>
        <w:spacing w:after="0" w:line="240" w:lineRule="auto"/>
        <w:ind w:left="0" w:hanging="426"/>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 xml:space="preserve">В «белый» список сайтов, разрешенных для посещения, вносите только сайты с хорошей </w:t>
      </w:r>
      <w:r w:rsidR="004E675E">
        <w:rPr>
          <w:rFonts w:ascii="Times New Roman" w:eastAsia="Times New Roman" w:hAnsi="Times New Roman" w:cs="Times New Roman"/>
          <w:sz w:val="24"/>
          <w:szCs w:val="24"/>
          <w:lang w:eastAsia="ru-RU"/>
        </w:rPr>
        <w:t xml:space="preserve"> </w:t>
      </w:r>
      <w:r w:rsidRPr="004E675E">
        <w:rPr>
          <w:rFonts w:ascii="Times New Roman" w:eastAsia="Times New Roman" w:hAnsi="Times New Roman" w:cs="Times New Roman"/>
          <w:sz w:val="24"/>
          <w:szCs w:val="24"/>
          <w:lang w:eastAsia="ru-RU"/>
        </w:rPr>
        <w:t>репутацией. </w:t>
      </w:r>
    </w:p>
    <w:p w:rsidR="00FE1846" w:rsidRPr="004E675E" w:rsidRDefault="00FE1846" w:rsidP="004E675E">
      <w:pPr>
        <w:pStyle w:val="a3"/>
        <w:numPr>
          <w:ilvl w:val="0"/>
          <w:numId w:val="3"/>
        </w:numPr>
        <w:spacing w:after="0" w:line="240" w:lineRule="auto"/>
        <w:ind w:left="0" w:hanging="426"/>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 </w:t>
      </w:r>
    </w:p>
    <w:p w:rsidR="00FE1846" w:rsidRDefault="00FE1846" w:rsidP="004E675E">
      <w:pPr>
        <w:pStyle w:val="a3"/>
        <w:numPr>
          <w:ilvl w:val="0"/>
          <w:numId w:val="3"/>
        </w:numPr>
        <w:spacing w:after="0" w:line="240" w:lineRule="auto"/>
        <w:ind w:left="0" w:hanging="426"/>
        <w:jc w:val="both"/>
        <w:textAlignment w:val="baseline"/>
        <w:rPr>
          <w:rFonts w:ascii="Times New Roman" w:eastAsia="Times New Roman" w:hAnsi="Times New Roman" w:cs="Times New Roman"/>
          <w:sz w:val="24"/>
          <w:szCs w:val="24"/>
          <w:lang w:eastAsia="ru-RU"/>
        </w:rPr>
      </w:pPr>
      <w:r w:rsidRPr="004E675E">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 </w:t>
      </w:r>
    </w:p>
    <w:p w:rsidR="00FE1846" w:rsidRPr="00FE1846" w:rsidRDefault="00FE1846" w:rsidP="004E675E">
      <w:pPr>
        <w:spacing w:after="0" w:line="240" w:lineRule="auto"/>
        <w:ind w:hanging="426"/>
        <w:jc w:val="both"/>
        <w:textAlignment w:val="baseline"/>
        <w:rPr>
          <w:rFonts w:ascii="Times New Roman" w:eastAsia="Times New Roman" w:hAnsi="Times New Roman" w:cs="Times New Roman"/>
          <w:sz w:val="24"/>
          <w:szCs w:val="24"/>
          <w:lang w:eastAsia="ru-RU"/>
        </w:rPr>
      </w:pPr>
      <w:r w:rsidRPr="00FE1846">
        <w:rPr>
          <w:rFonts w:ascii="Times New Roman" w:eastAsia="Times New Roman" w:hAnsi="Times New Roman"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продолжайте свою деятельность</w:t>
      </w:r>
      <w:r>
        <w:rPr>
          <w:rFonts w:ascii="Times New Roman" w:eastAsia="Times New Roman" w:hAnsi="Times New Roman" w:cs="Times New Roman"/>
          <w:sz w:val="24"/>
          <w:szCs w:val="24"/>
          <w:lang w:eastAsia="ru-RU"/>
        </w:rPr>
        <w:t xml:space="preserve"> по обеспечению безопасности ребенка в системе «Интернет».</w:t>
      </w:r>
    </w:p>
    <w:p w:rsidR="009164DD" w:rsidRPr="00FE1846" w:rsidRDefault="009164DD" w:rsidP="00FE1846">
      <w:pPr>
        <w:spacing w:after="0" w:line="240" w:lineRule="auto"/>
        <w:rPr>
          <w:rFonts w:ascii="Times New Roman" w:hAnsi="Times New Roman" w:cs="Times New Roman"/>
          <w:sz w:val="24"/>
          <w:szCs w:val="24"/>
        </w:rPr>
      </w:pPr>
    </w:p>
    <w:sectPr w:rsidR="009164DD" w:rsidRPr="00FE1846" w:rsidSect="004E675E">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308D6"/>
    <w:multiLevelType w:val="hybridMultilevel"/>
    <w:tmpl w:val="91D4F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024C11"/>
    <w:multiLevelType w:val="hybridMultilevel"/>
    <w:tmpl w:val="C9823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DC4B34"/>
    <w:multiLevelType w:val="hybridMultilevel"/>
    <w:tmpl w:val="A57AB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02DB"/>
    <w:rsid w:val="004E675E"/>
    <w:rsid w:val="005002DB"/>
    <w:rsid w:val="006E6D32"/>
    <w:rsid w:val="009164DD"/>
    <w:rsid w:val="00B86CD0"/>
    <w:rsid w:val="00C37EA5"/>
    <w:rsid w:val="00E55F87"/>
    <w:rsid w:val="00FE18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CD0"/>
  </w:style>
  <w:style w:type="paragraph" w:styleId="2">
    <w:name w:val="heading 2"/>
    <w:basedOn w:val="a"/>
    <w:link w:val="20"/>
    <w:uiPriority w:val="9"/>
    <w:qFormat/>
    <w:rsid w:val="00FE18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1846"/>
    <w:rPr>
      <w:rFonts w:ascii="Times New Roman" w:eastAsia="Times New Roman" w:hAnsi="Times New Roman" w:cs="Times New Roman"/>
      <w:b/>
      <w:bCs/>
      <w:sz w:val="36"/>
      <w:szCs w:val="36"/>
      <w:lang w:eastAsia="ru-RU"/>
    </w:rPr>
  </w:style>
  <w:style w:type="character" w:customStyle="1" w:styleId="normaltextrun">
    <w:name w:val="normaltextrun"/>
    <w:basedOn w:val="a0"/>
    <w:rsid w:val="00FE1846"/>
  </w:style>
  <w:style w:type="character" w:customStyle="1" w:styleId="eop">
    <w:name w:val="eop"/>
    <w:basedOn w:val="a0"/>
    <w:rsid w:val="00FE1846"/>
  </w:style>
  <w:style w:type="paragraph" w:customStyle="1" w:styleId="paragraph">
    <w:name w:val="paragraph"/>
    <w:basedOn w:val="a"/>
    <w:rsid w:val="00FE18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FE1846"/>
  </w:style>
  <w:style w:type="paragraph" w:styleId="a3">
    <w:name w:val="List Paragraph"/>
    <w:basedOn w:val="a"/>
    <w:uiPriority w:val="34"/>
    <w:qFormat/>
    <w:rsid w:val="00E55F87"/>
    <w:pPr>
      <w:ind w:left="720"/>
      <w:contextualSpacing/>
    </w:pPr>
  </w:style>
</w:styles>
</file>

<file path=word/webSettings.xml><?xml version="1.0" encoding="utf-8"?>
<w:webSettings xmlns:r="http://schemas.openxmlformats.org/officeDocument/2006/relationships" xmlns:w="http://schemas.openxmlformats.org/wordprocessingml/2006/main">
  <w:divs>
    <w:div w:id="390344591">
      <w:bodyDiv w:val="1"/>
      <w:marLeft w:val="0"/>
      <w:marRight w:val="0"/>
      <w:marTop w:val="0"/>
      <w:marBottom w:val="0"/>
      <w:divBdr>
        <w:top w:val="none" w:sz="0" w:space="0" w:color="auto"/>
        <w:left w:val="none" w:sz="0" w:space="0" w:color="auto"/>
        <w:bottom w:val="none" w:sz="0" w:space="0" w:color="auto"/>
        <w:right w:val="none" w:sz="0" w:space="0" w:color="auto"/>
      </w:divBdr>
      <w:divsChild>
        <w:div w:id="1264455848">
          <w:marLeft w:val="0"/>
          <w:marRight w:val="0"/>
          <w:marTop w:val="0"/>
          <w:marBottom w:val="0"/>
          <w:divBdr>
            <w:top w:val="none" w:sz="0" w:space="0" w:color="auto"/>
            <w:left w:val="none" w:sz="0" w:space="0" w:color="auto"/>
            <w:bottom w:val="none" w:sz="0" w:space="0" w:color="auto"/>
            <w:right w:val="none" w:sz="0" w:space="0" w:color="auto"/>
          </w:divBdr>
          <w:divsChild>
            <w:div w:id="1918125899">
              <w:marLeft w:val="0"/>
              <w:marRight w:val="0"/>
              <w:marTop w:val="0"/>
              <w:marBottom w:val="0"/>
              <w:divBdr>
                <w:top w:val="none" w:sz="0" w:space="0" w:color="auto"/>
                <w:left w:val="none" w:sz="0" w:space="0" w:color="auto"/>
                <w:bottom w:val="none" w:sz="0" w:space="0" w:color="auto"/>
                <w:right w:val="none" w:sz="0" w:space="0" w:color="auto"/>
              </w:divBdr>
            </w:div>
            <w:div w:id="787167017">
              <w:marLeft w:val="0"/>
              <w:marRight w:val="0"/>
              <w:marTop w:val="0"/>
              <w:marBottom w:val="0"/>
              <w:divBdr>
                <w:top w:val="none" w:sz="0" w:space="0" w:color="auto"/>
                <w:left w:val="none" w:sz="0" w:space="0" w:color="auto"/>
                <w:bottom w:val="none" w:sz="0" w:space="0" w:color="auto"/>
                <w:right w:val="none" w:sz="0" w:space="0" w:color="auto"/>
              </w:divBdr>
            </w:div>
            <w:div w:id="1261790978">
              <w:marLeft w:val="0"/>
              <w:marRight w:val="0"/>
              <w:marTop w:val="0"/>
              <w:marBottom w:val="0"/>
              <w:divBdr>
                <w:top w:val="none" w:sz="0" w:space="0" w:color="auto"/>
                <w:left w:val="none" w:sz="0" w:space="0" w:color="auto"/>
                <w:bottom w:val="none" w:sz="0" w:space="0" w:color="auto"/>
                <w:right w:val="none" w:sz="0" w:space="0" w:color="auto"/>
              </w:divBdr>
            </w:div>
            <w:div w:id="1741363570">
              <w:marLeft w:val="0"/>
              <w:marRight w:val="0"/>
              <w:marTop w:val="0"/>
              <w:marBottom w:val="0"/>
              <w:divBdr>
                <w:top w:val="none" w:sz="0" w:space="0" w:color="auto"/>
                <w:left w:val="none" w:sz="0" w:space="0" w:color="auto"/>
                <w:bottom w:val="none" w:sz="0" w:space="0" w:color="auto"/>
                <w:right w:val="none" w:sz="0" w:space="0" w:color="auto"/>
              </w:divBdr>
            </w:div>
            <w:div w:id="666176301">
              <w:marLeft w:val="0"/>
              <w:marRight w:val="0"/>
              <w:marTop w:val="0"/>
              <w:marBottom w:val="0"/>
              <w:divBdr>
                <w:top w:val="none" w:sz="0" w:space="0" w:color="auto"/>
                <w:left w:val="none" w:sz="0" w:space="0" w:color="auto"/>
                <w:bottom w:val="none" w:sz="0" w:space="0" w:color="auto"/>
                <w:right w:val="none" w:sz="0" w:space="0" w:color="auto"/>
              </w:divBdr>
            </w:div>
            <w:div w:id="1202328899">
              <w:marLeft w:val="0"/>
              <w:marRight w:val="0"/>
              <w:marTop w:val="0"/>
              <w:marBottom w:val="0"/>
              <w:divBdr>
                <w:top w:val="none" w:sz="0" w:space="0" w:color="auto"/>
                <w:left w:val="none" w:sz="0" w:space="0" w:color="auto"/>
                <w:bottom w:val="none" w:sz="0" w:space="0" w:color="auto"/>
                <w:right w:val="none" w:sz="0" w:space="0" w:color="auto"/>
              </w:divBdr>
            </w:div>
            <w:div w:id="1259368475">
              <w:marLeft w:val="0"/>
              <w:marRight w:val="0"/>
              <w:marTop w:val="0"/>
              <w:marBottom w:val="0"/>
              <w:divBdr>
                <w:top w:val="none" w:sz="0" w:space="0" w:color="auto"/>
                <w:left w:val="none" w:sz="0" w:space="0" w:color="auto"/>
                <w:bottom w:val="none" w:sz="0" w:space="0" w:color="auto"/>
                <w:right w:val="none" w:sz="0" w:space="0" w:color="auto"/>
              </w:divBdr>
            </w:div>
            <w:div w:id="1876773014">
              <w:marLeft w:val="0"/>
              <w:marRight w:val="0"/>
              <w:marTop w:val="0"/>
              <w:marBottom w:val="0"/>
              <w:divBdr>
                <w:top w:val="none" w:sz="0" w:space="0" w:color="auto"/>
                <w:left w:val="none" w:sz="0" w:space="0" w:color="auto"/>
                <w:bottom w:val="none" w:sz="0" w:space="0" w:color="auto"/>
                <w:right w:val="none" w:sz="0" w:space="0" w:color="auto"/>
              </w:divBdr>
            </w:div>
            <w:div w:id="1068839302">
              <w:marLeft w:val="0"/>
              <w:marRight w:val="0"/>
              <w:marTop w:val="0"/>
              <w:marBottom w:val="0"/>
              <w:divBdr>
                <w:top w:val="none" w:sz="0" w:space="0" w:color="auto"/>
                <w:left w:val="none" w:sz="0" w:space="0" w:color="auto"/>
                <w:bottom w:val="none" w:sz="0" w:space="0" w:color="auto"/>
                <w:right w:val="none" w:sz="0" w:space="0" w:color="auto"/>
              </w:divBdr>
            </w:div>
            <w:div w:id="1947343357">
              <w:marLeft w:val="0"/>
              <w:marRight w:val="0"/>
              <w:marTop w:val="0"/>
              <w:marBottom w:val="0"/>
              <w:divBdr>
                <w:top w:val="none" w:sz="0" w:space="0" w:color="auto"/>
                <w:left w:val="none" w:sz="0" w:space="0" w:color="auto"/>
                <w:bottom w:val="none" w:sz="0" w:space="0" w:color="auto"/>
                <w:right w:val="none" w:sz="0" w:space="0" w:color="auto"/>
              </w:divBdr>
            </w:div>
            <w:div w:id="2436222">
              <w:marLeft w:val="0"/>
              <w:marRight w:val="0"/>
              <w:marTop w:val="0"/>
              <w:marBottom w:val="0"/>
              <w:divBdr>
                <w:top w:val="none" w:sz="0" w:space="0" w:color="auto"/>
                <w:left w:val="none" w:sz="0" w:space="0" w:color="auto"/>
                <w:bottom w:val="none" w:sz="0" w:space="0" w:color="auto"/>
                <w:right w:val="none" w:sz="0" w:space="0" w:color="auto"/>
              </w:divBdr>
            </w:div>
            <w:div w:id="1992251838">
              <w:marLeft w:val="0"/>
              <w:marRight w:val="0"/>
              <w:marTop w:val="0"/>
              <w:marBottom w:val="0"/>
              <w:divBdr>
                <w:top w:val="none" w:sz="0" w:space="0" w:color="auto"/>
                <w:left w:val="none" w:sz="0" w:space="0" w:color="auto"/>
                <w:bottom w:val="none" w:sz="0" w:space="0" w:color="auto"/>
                <w:right w:val="none" w:sz="0" w:space="0" w:color="auto"/>
              </w:divBdr>
            </w:div>
            <w:div w:id="1898272604">
              <w:marLeft w:val="0"/>
              <w:marRight w:val="0"/>
              <w:marTop w:val="0"/>
              <w:marBottom w:val="0"/>
              <w:divBdr>
                <w:top w:val="none" w:sz="0" w:space="0" w:color="auto"/>
                <w:left w:val="none" w:sz="0" w:space="0" w:color="auto"/>
                <w:bottom w:val="none" w:sz="0" w:space="0" w:color="auto"/>
                <w:right w:val="none" w:sz="0" w:space="0" w:color="auto"/>
              </w:divBdr>
            </w:div>
            <w:div w:id="50858728">
              <w:marLeft w:val="0"/>
              <w:marRight w:val="0"/>
              <w:marTop w:val="0"/>
              <w:marBottom w:val="0"/>
              <w:divBdr>
                <w:top w:val="none" w:sz="0" w:space="0" w:color="auto"/>
                <w:left w:val="none" w:sz="0" w:space="0" w:color="auto"/>
                <w:bottom w:val="none" w:sz="0" w:space="0" w:color="auto"/>
                <w:right w:val="none" w:sz="0" w:space="0" w:color="auto"/>
              </w:divBdr>
            </w:div>
            <w:div w:id="37632154">
              <w:marLeft w:val="0"/>
              <w:marRight w:val="0"/>
              <w:marTop w:val="0"/>
              <w:marBottom w:val="0"/>
              <w:divBdr>
                <w:top w:val="none" w:sz="0" w:space="0" w:color="auto"/>
                <w:left w:val="none" w:sz="0" w:space="0" w:color="auto"/>
                <w:bottom w:val="none" w:sz="0" w:space="0" w:color="auto"/>
                <w:right w:val="none" w:sz="0" w:space="0" w:color="auto"/>
              </w:divBdr>
            </w:div>
            <w:div w:id="2052269311">
              <w:marLeft w:val="0"/>
              <w:marRight w:val="0"/>
              <w:marTop w:val="0"/>
              <w:marBottom w:val="0"/>
              <w:divBdr>
                <w:top w:val="none" w:sz="0" w:space="0" w:color="auto"/>
                <w:left w:val="none" w:sz="0" w:space="0" w:color="auto"/>
                <w:bottom w:val="none" w:sz="0" w:space="0" w:color="auto"/>
                <w:right w:val="none" w:sz="0" w:space="0" w:color="auto"/>
              </w:divBdr>
            </w:div>
            <w:div w:id="1258557463">
              <w:marLeft w:val="0"/>
              <w:marRight w:val="0"/>
              <w:marTop w:val="0"/>
              <w:marBottom w:val="0"/>
              <w:divBdr>
                <w:top w:val="none" w:sz="0" w:space="0" w:color="auto"/>
                <w:left w:val="none" w:sz="0" w:space="0" w:color="auto"/>
                <w:bottom w:val="none" w:sz="0" w:space="0" w:color="auto"/>
                <w:right w:val="none" w:sz="0" w:space="0" w:color="auto"/>
              </w:divBdr>
            </w:div>
            <w:div w:id="1517380582">
              <w:marLeft w:val="0"/>
              <w:marRight w:val="0"/>
              <w:marTop w:val="0"/>
              <w:marBottom w:val="0"/>
              <w:divBdr>
                <w:top w:val="none" w:sz="0" w:space="0" w:color="auto"/>
                <w:left w:val="none" w:sz="0" w:space="0" w:color="auto"/>
                <w:bottom w:val="none" w:sz="0" w:space="0" w:color="auto"/>
                <w:right w:val="none" w:sz="0" w:space="0" w:color="auto"/>
              </w:divBdr>
            </w:div>
            <w:div w:id="227307594">
              <w:marLeft w:val="0"/>
              <w:marRight w:val="0"/>
              <w:marTop w:val="0"/>
              <w:marBottom w:val="0"/>
              <w:divBdr>
                <w:top w:val="none" w:sz="0" w:space="0" w:color="auto"/>
                <w:left w:val="none" w:sz="0" w:space="0" w:color="auto"/>
                <w:bottom w:val="none" w:sz="0" w:space="0" w:color="auto"/>
                <w:right w:val="none" w:sz="0" w:space="0" w:color="auto"/>
              </w:divBdr>
            </w:div>
            <w:div w:id="2017419638">
              <w:marLeft w:val="0"/>
              <w:marRight w:val="0"/>
              <w:marTop w:val="0"/>
              <w:marBottom w:val="0"/>
              <w:divBdr>
                <w:top w:val="none" w:sz="0" w:space="0" w:color="auto"/>
                <w:left w:val="none" w:sz="0" w:space="0" w:color="auto"/>
                <w:bottom w:val="none" w:sz="0" w:space="0" w:color="auto"/>
                <w:right w:val="none" w:sz="0" w:space="0" w:color="auto"/>
              </w:divBdr>
            </w:div>
            <w:div w:id="572862203">
              <w:marLeft w:val="0"/>
              <w:marRight w:val="0"/>
              <w:marTop w:val="0"/>
              <w:marBottom w:val="0"/>
              <w:divBdr>
                <w:top w:val="none" w:sz="0" w:space="0" w:color="auto"/>
                <w:left w:val="none" w:sz="0" w:space="0" w:color="auto"/>
                <w:bottom w:val="none" w:sz="0" w:space="0" w:color="auto"/>
                <w:right w:val="none" w:sz="0" w:space="0" w:color="auto"/>
              </w:divBdr>
            </w:div>
            <w:div w:id="1903372246">
              <w:marLeft w:val="0"/>
              <w:marRight w:val="0"/>
              <w:marTop w:val="0"/>
              <w:marBottom w:val="0"/>
              <w:divBdr>
                <w:top w:val="none" w:sz="0" w:space="0" w:color="auto"/>
                <w:left w:val="none" w:sz="0" w:space="0" w:color="auto"/>
                <w:bottom w:val="none" w:sz="0" w:space="0" w:color="auto"/>
                <w:right w:val="none" w:sz="0" w:space="0" w:color="auto"/>
              </w:divBdr>
            </w:div>
            <w:div w:id="1189100994">
              <w:marLeft w:val="0"/>
              <w:marRight w:val="0"/>
              <w:marTop w:val="0"/>
              <w:marBottom w:val="0"/>
              <w:divBdr>
                <w:top w:val="none" w:sz="0" w:space="0" w:color="auto"/>
                <w:left w:val="none" w:sz="0" w:space="0" w:color="auto"/>
                <w:bottom w:val="none" w:sz="0" w:space="0" w:color="auto"/>
                <w:right w:val="none" w:sz="0" w:space="0" w:color="auto"/>
              </w:divBdr>
            </w:div>
            <w:div w:id="1650475327">
              <w:marLeft w:val="0"/>
              <w:marRight w:val="0"/>
              <w:marTop w:val="0"/>
              <w:marBottom w:val="0"/>
              <w:divBdr>
                <w:top w:val="none" w:sz="0" w:space="0" w:color="auto"/>
                <w:left w:val="none" w:sz="0" w:space="0" w:color="auto"/>
                <w:bottom w:val="none" w:sz="0" w:space="0" w:color="auto"/>
                <w:right w:val="none" w:sz="0" w:space="0" w:color="auto"/>
              </w:divBdr>
            </w:div>
            <w:div w:id="403652437">
              <w:marLeft w:val="0"/>
              <w:marRight w:val="0"/>
              <w:marTop w:val="0"/>
              <w:marBottom w:val="0"/>
              <w:divBdr>
                <w:top w:val="none" w:sz="0" w:space="0" w:color="auto"/>
                <w:left w:val="none" w:sz="0" w:space="0" w:color="auto"/>
                <w:bottom w:val="none" w:sz="0" w:space="0" w:color="auto"/>
                <w:right w:val="none" w:sz="0" w:space="0" w:color="auto"/>
              </w:divBdr>
            </w:div>
            <w:div w:id="1066881024">
              <w:marLeft w:val="0"/>
              <w:marRight w:val="0"/>
              <w:marTop w:val="0"/>
              <w:marBottom w:val="0"/>
              <w:divBdr>
                <w:top w:val="none" w:sz="0" w:space="0" w:color="auto"/>
                <w:left w:val="none" w:sz="0" w:space="0" w:color="auto"/>
                <w:bottom w:val="none" w:sz="0" w:space="0" w:color="auto"/>
                <w:right w:val="none" w:sz="0" w:space="0" w:color="auto"/>
              </w:divBdr>
            </w:div>
            <w:div w:id="1070812269">
              <w:marLeft w:val="0"/>
              <w:marRight w:val="0"/>
              <w:marTop w:val="0"/>
              <w:marBottom w:val="0"/>
              <w:divBdr>
                <w:top w:val="none" w:sz="0" w:space="0" w:color="auto"/>
                <w:left w:val="none" w:sz="0" w:space="0" w:color="auto"/>
                <w:bottom w:val="none" w:sz="0" w:space="0" w:color="auto"/>
                <w:right w:val="none" w:sz="0" w:space="0" w:color="auto"/>
              </w:divBdr>
            </w:div>
            <w:div w:id="2116824808">
              <w:marLeft w:val="0"/>
              <w:marRight w:val="0"/>
              <w:marTop w:val="0"/>
              <w:marBottom w:val="0"/>
              <w:divBdr>
                <w:top w:val="none" w:sz="0" w:space="0" w:color="auto"/>
                <w:left w:val="none" w:sz="0" w:space="0" w:color="auto"/>
                <w:bottom w:val="none" w:sz="0" w:space="0" w:color="auto"/>
                <w:right w:val="none" w:sz="0" w:space="0" w:color="auto"/>
              </w:divBdr>
            </w:div>
            <w:div w:id="21830759">
              <w:marLeft w:val="0"/>
              <w:marRight w:val="0"/>
              <w:marTop w:val="0"/>
              <w:marBottom w:val="0"/>
              <w:divBdr>
                <w:top w:val="none" w:sz="0" w:space="0" w:color="auto"/>
                <w:left w:val="none" w:sz="0" w:space="0" w:color="auto"/>
                <w:bottom w:val="none" w:sz="0" w:space="0" w:color="auto"/>
                <w:right w:val="none" w:sz="0" w:space="0" w:color="auto"/>
              </w:divBdr>
            </w:div>
            <w:div w:id="804464407">
              <w:marLeft w:val="0"/>
              <w:marRight w:val="0"/>
              <w:marTop w:val="0"/>
              <w:marBottom w:val="0"/>
              <w:divBdr>
                <w:top w:val="none" w:sz="0" w:space="0" w:color="auto"/>
                <w:left w:val="none" w:sz="0" w:space="0" w:color="auto"/>
                <w:bottom w:val="none" w:sz="0" w:space="0" w:color="auto"/>
                <w:right w:val="none" w:sz="0" w:space="0" w:color="auto"/>
              </w:divBdr>
            </w:div>
            <w:div w:id="901142350">
              <w:marLeft w:val="0"/>
              <w:marRight w:val="0"/>
              <w:marTop w:val="0"/>
              <w:marBottom w:val="0"/>
              <w:divBdr>
                <w:top w:val="none" w:sz="0" w:space="0" w:color="auto"/>
                <w:left w:val="none" w:sz="0" w:space="0" w:color="auto"/>
                <w:bottom w:val="none" w:sz="0" w:space="0" w:color="auto"/>
                <w:right w:val="none" w:sz="0" w:space="0" w:color="auto"/>
              </w:divBdr>
            </w:div>
            <w:div w:id="1860267360">
              <w:marLeft w:val="0"/>
              <w:marRight w:val="0"/>
              <w:marTop w:val="0"/>
              <w:marBottom w:val="0"/>
              <w:divBdr>
                <w:top w:val="none" w:sz="0" w:space="0" w:color="auto"/>
                <w:left w:val="none" w:sz="0" w:space="0" w:color="auto"/>
                <w:bottom w:val="none" w:sz="0" w:space="0" w:color="auto"/>
                <w:right w:val="none" w:sz="0" w:space="0" w:color="auto"/>
              </w:divBdr>
            </w:div>
            <w:div w:id="724377576">
              <w:marLeft w:val="0"/>
              <w:marRight w:val="0"/>
              <w:marTop w:val="0"/>
              <w:marBottom w:val="0"/>
              <w:divBdr>
                <w:top w:val="none" w:sz="0" w:space="0" w:color="auto"/>
                <w:left w:val="none" w:sz="0" w:space="0" w:color="auto"/>
                <w:bottom w:val="none" w:sz="0" w:space="0" w:color="auto"/>
                <w:right w:val="none" w:sz="0" w:space="0" w:color="auto"/>
              </w:divBdr>
            </w:div>
            <w:div w:id="431820176">
              <w:marLeft w:val="0"/>
              <w:marRight w:val="0"/>
              <w:marTop w:val="0"/>
              <w:marBottom w:val="0"/>
              <w:divBdr>
                <w:top w:val="none" w:sz="0" w:space="0" w:color="auto"/>
                <w:left w:val="none" w:sz="0" w:space="0" w:color="auto"/>
                <w:bottom w:val="none" w:sz="0" w:space="0" w:color="auto"/>
                <w:right w:val="none" w:sz="0" w:space="0" w:color="auto"/>
              </w:divBdr>
            </w:div>
            <w:div w:id="1711807323">
              <w:marLeft w:val="0"/>
              <w:marRight w:val="0"/>
              <w:marTop w:val="0"/>
              <w:marBottom w:val="0"/>
              <w:divBdr>
                <w:top w:val="none" w:sz="0" w:space="0" w:color="auto"/>
                <w:left w:val="none" w:sz="0" w:space="0" w:color="auto"/>
                <w:bottom w:val="none" w:sz="0" w:space="0" w:color="auto"/>
                <w:right w:val="none" w:sz="0" w:space="0" w:color="auto"/>
              </w:divBdr>
            </w:div>
            <w:div w:id="2080856342">
              <w:marLeft w:val="0"/>
              <w:marRight w:val="0"/>
              <w:marTop w:val="0"/>
              <w:marBottom w:val="0"/>
              <w:divBdr>
                <w:top w:val="none" w:sz="0" w:space="0" w:color="auto"/>
                <w:left w:val="none" w:sz="0" w:space="0" w:color="auto"/>
                <w:bottom w:val="none" w:sz="0" w:space="0" w:color="auto"/>
                <w:right w:val="none" w:sz="0" w:space="0" w:color="auto"/>
              </w:divBdr>
            </w:div>
            <w:div w:id="897014218">
              <w:marLeft w:val="0"/>
              <w:marRight w:val="0"/>
              <w:marTop w:val="0"/>
              <w:marBottom w:val="0"/>
              <w:divBdr>
                <w:top w:val="none" w:sz="0" w:space="0" w:color="auto"/>
                <w:left w:val="none" w:sz="0" w:space="0" w:color="auto"/>
                <w:bottom w:val="none" w:sz="0" w:space="0" w:color="auto"/>
                <w:right w:val="none" w:sz="0" w:space="0" w:color="auto"/>
              </w:divBdr>
            </w:div>
            <w:div w:id="971404859">
              <w:marLeft w:val="0"/>
              <w:marRight w:val="0"/>
              <w:marTop w:val="0"/>
              <w:marBottom w:val="0"/>
              <w:divBdr>
                <w:top w:val="none" w:sz="0" w:space="0" w:color="auto"/>
                <w:left w:val="none" w:sz="0" w:space="0" w:color="auto"/>
                <w:bottom w:val="none" w:sz="0" w:space="0" w:color="auto"/>
                <w:right w:val="none" w:sz="0" w:space="0" w:color="auto"/>
              </w:divBdr>
            </w:div>
            <w:div w:id="1480609061">
              <w:marLeft w:val="0"/>
              <w:marRight w:val="0"/>
              <w:marTop w:val="0"/>
              <w:marBottom w:val="0"/>
              <w:divBdr>
                <w:top w:val="none" w:sz="0" w:space="0" w:color="auto"/>
                <w:left w:val="none" w:sz="0" w:space="0" w:color="auto"/>
                <w:bottom w:val="none" w:sz="0" w:space="0" w:color="auto"/>
                <w:right w:val="none" w:sz="0" w:space="0" w:color="auto"/>
              </w:divBdr>
            </w:div>
            <w:div w:id="539167551">
              <w:marLeft w:val="0"/>
              <w:marRight w:val="0"/>
              <w:marTop w:val="0"/>
              <w:marBottom w:val="0"/>
              <w:divBdr>
                <w:top w:val="none" w:sz="0" w:space="0" w:color="auto"/>
                <w:left w:val="none" w:sz="0" w:space="0" w:color="auto"/>
                <w:bottom w:val="none" w:sz="0" w:space="0" w:color="auto"/>
                <w:right w:val="none" w:sz="0" w:space="0" w:color="auto"/>
              </w:divBdr>
            </w:div>
            <w:div w:id="1952663250">
              <w:marLeft w:val="0"/>
              <w:marRight w:val="0"/>
              <w:marTop w:val="0"/>
              <w:marBottom w:val="0"/>
              <w:divBdr>
                <w:top w:val="none" w:sz="0" w:space="0" w:color="auto"/>
                <w:left w:val="none" w:sz="0" w:space="0" w:color="auto"/>
                <w:bottom w:val="none" w:sz="0" w:space="0" w:color="auto"/>
                <w:right w:val="none" w:sz="0" w:space="0" w:color="auto"/>
              </w:divBdr>
            </w:div>
            <w:div w:id="1956323215">
              <w:marLeft w:val="0"/>
              <w:marRight w:val="0"/>
              <w:marTop w:val="0"/>
              <w:marBottom w:val="0"/>
              <w:divBdr>
                <w:top w:val="none" w:sz="0" w:space="0" w:color="auto"/>
                <w:left w:val="none" w:sz="0" w:space="0" w:color="auto"/>
                <w:bottom w:val="none" w:sz="0" w:space="0" w:color="auto"/>
                <w:right w:val="none" w:sz="0" w:space="0" w:color="auto"/>
              </w:divBdr>
            </w:div>
            <w:div w:id="881862618">
              <w:marLeft w:val="0"/>
              <w:marRight w:val="0"/>
              <w:marTop w:val="0"/>
              <w:marBottom w:val="0"/>
              <w:divBdr>
                <w:top w:val="none" w:sz="0" w:space="0" w:color="auto"/>
                <w:left w:val="none" w:sz="0" w:space="0" w:color="auto"/>
                <w:bottom w:val="none" w:sz="0" w:space="0" w:color="auto"/>
                <w:right w:val="none" w:sz="0" w:space="0" w:color="auto"/>
              </w:divBdr>
            </w:div>
            <w:div w:id="2004776354">
              <w:marLeft w:val="0"/>
              <w:marRight w:val="0"/>
              <w:marTop w:val="0"/>
              <w:marBottom w:val="0"/>
              <w:divBdr>
                <w:top w:val="none" w:sz="0" w:space="0" w:color="auto"/>
                <w:left w:val="none" w:sz="0" w:space="0" w:color="auto"/>
                <w:bottom w:val="none" w:sz="0" w:space="0" w:color="auto"/>
                <w:right w:val="none" w:sz="0" w:space="0" w:color="auto"/>
              </w:divBdr>
            </w:div>
            <w:div w:id="1797916217">
              <w:marLeft w:val="0"/>
              <w:marRight w:val="0"/>
              <w:marTop w:val="0"/>
              <w:marBottom w:val="0"/>
              <w:divBdr>
                <w:top w:val="none" w:sz="0" w:space="0" w:color="auto"/>
                <w:left w:val="none" w:sz="0" w:space="0" w:color="auto"/>
                <w:bottom w:val="none" w:sz="0" w:space="0" w:color="auto"/>
                <w:right w:val="none" w:sz="0" w:space="0" w:color="auto"/>
              </w:divBdr>
            </w:div>
            <w:div w:id="898440987">
              <w:marLeft w:val="0"/>
              <w:marRight w:val="0"/>
              <w:marTop w:val="0"/>
              <w:marBottom w:val="0"/>
              <w:divBdr>
                <w:top w:val="none" w:sz="0" w:space="0" w:color="auto"/>
                <w:left w:val="none" w:sz="0" w:space="0" w:color="auto"/>
                <w:bottom w:val="none" w:sz="0" w:space="0" w:color="auto"/>
                <w:right w:val="none" w:sz="0" w:space="0" w:color="auto"/>
              </w:divBdr>
            </w:div>
            <w:div w:id="1912764704">
              <w:marLeft w:val="0"/>
              <w:marRight w:val="0"/>
              <w:marTop w:val="0"/>
              <w:marBottom w:val="0"/>
              <w:divBdr>
                <w:top w:val="none" w:sz="0" w:space="0" w:color="auto"/>
                <w:left w:val="none" w:sz="0" w:space="0" w:color="auto"/>
                <w:bottom w:val="none" w:sz="0" w:space="0" w:color="auto"/>
                <w:right w:val="none" w:sz="0" w:space="0" w:color="auto"/>
              </w:divBdr>
            </w:div>
            <w:div w:id="1645046504">
              <w:marLeft w:val="0"/>
              <w:marRight w:val="0"/>
              <w:marTop w:val="0"/>
              <w:marBottom w:val="0"/>
              <w:divBdr>
                <w:top w:val="none" w:sz="0" w:space="0" w:color="auto"/>
                <w:left w:val="none" w:sz="0" w:space="0" w:color="auto"/>
                <w:bottom w:val="none" w:sz="0" w:space="0" w:color="auto"/>
                <w:right w:val="none" w:sz="0" w:space="0" w:color="auto"/>
              </w:divBdr>
            </w:div>
            <w:div w:id="1805656572">
              <w:marLeft w:val="0"/>
              <w:marRight w:val="0"/>
              <w:marTop w:val="0"/>
              <w:marBottom w:val="0"/>
              <w:divBdr>
                <w:top w:val="none" w:sz="0" w:space="0" w:color="auto"/>
                <w:left w:val="none" w:sz="0" w:space="0" w:color="auto"/>
                <w:bottom w:val="none" w:sz="0" w:space="0" w:color="auto"/>
                <w:right w:val="none" w:sz="0" w:space="0" w:color="auto"/>
              </w:divBdr>
            </w:div>
            <w:div w:id="1652440915">
              <w:marLeft w:val="0"/>
              <w:marRight w:val="0"/>
              <w:marTop w:val="0"/>
              <w:marBottom w:val="0"/>
              <w:divBdr>
                <w:top w:val="none" w:sz="0" w:space="0" w:color="auto"/>
                <w:left w:val="none" w:sz="0" w:space="0" w:color="auto"/>
                <w:bottom w:val="none" w:sz="0" w:space="0" w:color="auto"/>
                <w:right w:val="none" w:sz="0" w:space="0" w:color="auto"/>
              </w:divBdr>
            </w:div>
            <w:div w:id="2112044725">
              <w:marLeft w:val="0"/>
              <w:marRight w:val="0"/>
              <w:marTop w:val="0"/>
              <w:marBottom w:val="0"/>
              <w:divBdr>
                <w:top w:val="none" w:sz="0" w:space="0" w:color="auto"/>
                <w:left w:val="none" w:sz="0" w:space="0" w:color="auto"/>
                <w:bottom w:val="none" w:sz="0" w:space="0" w:color="auto"/>
                <w:right w:val="none" w:sz="0" w:space="0" w:color="auto"/>
              </w:divBdr>
            </w:div>
            <w:div w:id="11216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964</Words>
  <Characters>5500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Татьяна</cp:lastModifiedBy>
  <cp:revision>8</cp:revision>
  <dcterms:created xsi:type="dcterms:W3CDTF">2018-08-08T09:46:00Z</dcterms:created>
  <dcterms:modified xsi:type="dcterms:W3CDTF">2018-12-20T11:06:00Z</dcterms:modified>
</cp:coreProperties>
</file>